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Entice(21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arouse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beckon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beguile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cajole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captivating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dissuade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eager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elixir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entice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hawker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implore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induce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mesmerizing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ploy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seduce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seductive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sensual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spellbound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wheedle</w:t>
            </w:r>
          </w:p>
        </w:tc>
      </w:tr>
    </w:tbl>
  </w:body>
</w:document>
</file>